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2B5610">
        <w:rPr>
          <w:b/>
          <w:bCs/>
          <w:sz w:val="24"/>
          <w:szCs w:val="24"/>
        </w:rPr>
        <w:t>9 августа</w:t>
      </w:r>
      <w:r w:rsidR="00FC3E6E">
        <w:rPr>
          <w:b/>
          <w:bCs/>
          <w:sz w:val="24"/>
          <w:szCs w:val="24"/>
        </w:rPr>
        <w:t xml:space="preserve"> 202</w:t>
      </w:r>
      <w:r w:rsidR="00862984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</w:t>
      </w:r>
      <w:r w:rsidR="006046FF">
        <w:rPr>
          <w:b/>
          <w:sz w:val="24"/>
          <w:szCs w:val="24"/>
        </w:rPr>
        <w:t xml:space="preserve">разрешения </w:t>
      </w:r>
      <w:r w:rsidR="001E0C27" w:rsidRPr="001E0C27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7D50A7">
        <w:rPr>
          <w:b/>
          <w:sz w:val="24"/>
          <w:szCs w:val="24"/>
        </w:rPr>
        <w:t xml:space="preserve"> в</w:t>
      </w:r>
      <w:r w:rsidR="006046FF">
        <w:rPr>
          <w:b/>
          <w:sz w:val="24"/>
          <w:szCs w:val="24"/>
        </w:rPr>
        <w:t xml:space="preserve"> </w:t>
      </w:r>
      <w:r w:rsidR="001E0C27" w:rsidRPr="001E0C27">
        <w:rPr>
          <w:b/>
          <w:sz w:val="24"/>
          <w:szCs w:val="24"/>
        </w:rPr>
        <w:t xml:space="preserve">границах </w:t>
      </w:r>
      <w:r w:rsidR="00DC2747">
        <w:rPr>
          <w:b/>
          <w:sz w:val="24"/>
          <w:szCs w:val="24"/>
        </w:rPr>
        <w:t>Новосадов</w:t>
      </w:r>
      <w:r w:rsidR="00AA47C8">
        <w:rPr>
          <w:b/>
          <w:sz w:val="24"/>
          <w:szCs w:val="24"/>
        </w:rPr>
        <w:t>с</w:t>
      </w:r>
      <w:r w:rsidR="001E0C27" w:rsidRPr="001E0C27">
        <w:rPr>
          <w:b/>
          <w:sz w:val="24"/>
          <w:szCs w:val="24"/>
        </w:rPr>
        <w:t xml:space="preserve">кого сельского поселения </w:t>
      </w:r>
      <w:r w:rsidR="006046FF" w:rsidRPr="008C7D88">
        <w:rPr>
          <w:b/>
          <w:sz w:val="24"/>
          <w:szCs w:val="24"/>
        </w:rPr>
        <w:t>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DC2747">
        <w:rPr>
          <w:bCs/>
          <w:sz w:val="24"/>
          <w:szCs w:val="24"/>
        </w:rPr>
        <w:t xml:space="preserve">7 августа 2023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 xml:space="preserve">оповещением председателя комиссии по </w:t>
      </w:r>
      <w:r w:rsidR="00862984">
        <w:rPr>
          <w:bCs/>
          <w:sz w:val="24"/>
          <w:szCs w:val="24"/>
        </w:rPr>
        <w:t>п</w:t>
      </w:r>
      <w:r w:rsidR="00D46B7F">
        <w:rPr>
          <w:bCs/>
          <w:sz w:val="24"/>
          <w:szCs w:val="24"/>
        </w:rPr>
        <w:t>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DC2747">
        <w:rPr>
          <w:bCs/>
          <w:sz w:val="24"/>
          <w:szCs w:val="24"/>
        </w:rPr>
        <w:t>11 июля</w:t>
      </w:r>
      <w:r w:rsidR="00AA47C8">
        <w:rPr>
          <w:bCs/>
          <w:sz w:val="24"/>
          <w:szCs w:val="24"/>
        </w:rPr>
        <w:t xml:space="preserve"> 2023 г. № 1</w:t>
      </w:r>
      <w:r w:rsidR="00DC2747">
        <w:rPr>
          <w:bCs/>
          <w:sz w:val="24"/>
          <w:szCs w:val="24"/>
        </w:rPr>
        <w:t>2</w:t>
      </w:r>
      <w:r w:rsidR="00AA47C8">
        <w:rPr>
          <w:bCs/>
          <w:sz w:val="24"/>
          <w:szCs w:val="24"/>
        </w:rPr>
        <w:t xml:space="preserve">8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</w:t>
      </w:r>
      <w:r w:rsidR="006046FF" w:rsidRPr="00FD32F1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046FF">
        <w:rPr>
          <w:b/>
          <w:sz w:val="24"/>
          <w:szCs w:val="24"/>
        </w:rPr>
        <w:t xml:space="preserve"> </w:t>
      </w:r>
      <w:r w:rsidR="006046FF" w:rsidRPr="008C7D88">
        <w:rPr>
          <w:bCs/>
          <w:sz w:val="24"/>
          <w:szCs w:val="24"/>
        </w:rPr>
        <w:t xml:space="preserve">в </w:t>
      </w:r>
      <w:r w:rsidR="00DC2747">
        <w:rPr>
          <w:bCs/>
          <w:sz w:val="24"/>
          <w:szCs w:val="24"/>
        </w:rPr>
        <w:t>Новосадов</w:t>
      </w:r>
      <w:r w:rsidR="00AA47C8">
        <w:rPr>
          <w:bCs/>
          <w:sz w:val="24"/>
          <w:szCs w:val="24"/>
        </w:rPr>
        <w:t>с</w:t>
      </w:r>
      <w:r w:rsidR="009B5DB9">
        <w:rPr>
          <w:bCs/>
          <w:sz w:val="24"/>
          <w:szCs w:val="24"/>
        </w:rPr>
        <w:t>ком</w:t>
      </w:r>
      <w:r w:rsidR="006046FF" w:rsidRPr="008C7D88">
        <w:rPr>
          <w:bCs/>
          <w:sz w:val="24"/>
          <w:szCs w:val="24"/>
        </w:rPr>
        <w:t xml:space="preserve">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862984">
        <w:rPr>
          <w:bCs/>
          <w:sz w:val="24"/>
          <w:szCs w:val="24"/>
        </w:rPr>
        <w:t>комиссия по п</w:t>
      </w:r>
      <w:r w:rsidR="00095788">
        <w:rPr>
          <w:bCs/>
          <w:sz w:val="24"/>
          <w:szCs w:val="24"/>
        </w:rPr>
        <w:t>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F74EA4">
        <w:rPr>
          <w:bCs/>
          <w:sz w:val="24"/>
          <w:szCs w:val="24"/>
        </w:rPr>
        <w:t>_</w:t>
      </w:r>
      <w:r w:rsidR="009D6234">
        <w:rPr>
          <w:bCs/>
          <w:sz w:val="24"/>
          <w:szCs w:val="24"/>
          <w:u w:val="single"/>
        </w:rPr>
        <w:t>_</w:t>
      </w:r>
      <w:r w:rsidR="00F74EA4">
        <w:rPr>
          <w:bCs/>
          <w:sz w:val="24"/>
          <w:szCs w:val="24"/>
        </w:rPr>
        <w:t>_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DC2747">
        <w:rPr>
          <w:bCs/>
          <w:sz w:val="24"/>
          <w:szCs w:val="24"/>
        </w:rPr>
        <w:t xml:space="preserve">7 августа 2023 </w:t>
      </w:r>
      <w:r w:rsidR="00FE32B8" w:rsidRPr="00FC2315">
        <w:rPr>
          <w:bCs/>
          <w:sz w:val="24"/>
          <w:szCs w:val="24"/>
        </w:rPr>
        <w:t>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9D7B9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97" w:rsidRPr="00AF4DAD" w:rsidRDefault="009D7B97" w:rsidP="009D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97" w:rsidRPr="00EF642E" w:rsidRDefault="009D7B97" w:rsidP="00DC2747">
            <w:pPr>
              <w:autoSpaceDE w:val="0"/>
              <w:autoSpaceDN w:val="0"/>
              <w:adjustRightInd w:val="0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642E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Pr="00EF642E">
              <w:rPr>
                <w:sz w:val="24"/>
                <w:szCs w:val="24"/>
              </w:rPr>
              <w:t xml:space="preserve"> </w:t>
            </w:r>
            <w:r w:rsidRPr="00EF642E">
              <w:rPr>
                <w:rStyle w:val="a7"/>
                <w:b w:val="0"/>
                <w:bCs w:val="0"/>
                <w:sz w:val="24"/>
                <w:szCs w:val="24"/>
              </w:rPr>
              <w:t>разрешения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</w:t>
            </w:r>
            <w:r w:rsidR="00DC2747" w:rsidRPr="00627D87">
              <w:rPr>
                <w:sz w:val="24"/>
                <w:szCs w:val="24"/>
              </w:rPr>
              <w:t>на условно разрешенный вид использования земельных участков с кадастровыми номерами 31:15:0802002:888 площадью 1719 кв. м, по адресу: Белгородская область, Белгородский район</w:t>
            </w:r>
            <w:r w:rsidR="00DC2747">
              <w:rPr>
                <w:sz w:val="24"/>
                <w:szCs w:val="24"/>
              </w:rPr>
              <w:t xml:space="preserve">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п. </w:t>
            </w:r>
            <w:proofErr w:type="spellStart"/>
            <w:r w:rsidR="00DC2747" w:rsidRPr="00627D87">
              <w:rPr>
                <w:sz w:val="24"/>
                <w:szCs w:val="24"/>
              </w:rPr>
              <w:t>Носовадовый</w:t>
            </w:r>
            <w:proofErr w:type="spellEnd"/>
            <w:r w:rsidR="00DC2747" w:rsidRPr="00627D87">
              <w:rPr>
                <w:sz w:val="24"/>
                <w:szCs w:val="24"/>
              </w:rPr>
              <w:t xml:space="preserve">, массив 41 и 31:15:0802002:887, площадью 1717 кв. м, по адресу: Белгородская область, Белгородский район,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п. </w:t>
            </w:r>
            <w:proofErr w:type="spellStart"/>
            <w:r w:rsidR="00DC2747" w:rsidRPr="00627D87">
              <w:rPr>
                <w:sz w:val="24"/>
                <w:szCs w:val="24"/>
              </w:rPr>
              <w:t>Носовадовый</w:t>
            </w:r>
            <w:proofErr w:type="spellEnd"/>
            <w:r w:rsidR="00DC2747" w:rsidRPr="00627D87">
              <w:rPr>
                <w:sz w:val="24"/>
                <w:szCs w:val="24"/>
              </w:rPr>
              <w:t xml:space="preserve">, массив 41, расположенного в границах территориальной зоны ОД «Зона делового общественного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и коммерческого назначения» </w:t>
            </w:r>
            <w:r w:rsidR="00DC2747" w:rsidRPr="00627D87">
              <w:rPr>
                <w:b/>
                <w:bCs/>
                <w:sz w:val="24"/>
                <w:szCs w:val="24"/>
              </w:rPr>
              <w:t>–</w:t>
            </w:r>
            <w:r w:rsidR="00DC2747" w:rsidRPr="00627D87">
              <w:rPr>
                <w:sz w:val="24"/>
                <w:szCs w:val="24"/>
              </w:rPr>
              <w:t xml:space="preserve"> «Склады» код вида 6.9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Default="009D7B97" w:rsidP="009D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a7"/>
                <w:b w:val="0"/>
                <w:bCs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9D6234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ить</w:t>
            </w:r>
            <w:r w:rsidRPr="009D6234">
              <w:rPr>
                <w:sz w:val="24"/>
                <w:szCs w:val="24"/>
              </w:rPr>
              <w:t xml:space="preserve"> </w:t>
            </w:r>
            <w:r w:rsidRPr="009D6234">
              <w:rPr>
                <w:rStyle w:val="a7"/>
                <w:b w:val="0"/>
                <w:sz w:val="24"/>
                <w:szCs w:val="24"/>
              </w:rPr>
              <w:t>разрешени</w:t>
            </w:r>
            <w:r>
              <w:rPr>
                <w:rStyle w:val="a7"/>
                <w:b w:val="0"/>
                <w:sz w:val="24"/>
                <w:szCs w:val="24"/>
              </w:rPr>
              <w:t>е</w:t>
            </w:r>
            <w:r w:rsidRPr="009D6234"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>на условно разрешенный вид использования земельных участков с кадастровыми номерами 31:15:0802002:888 площадью 1719 кв. м, по адресу: Белгородская область, Белгородский район</w:t>
            </w:r>
            <w:r w:rsidR="00DC2747">
              <w:rPr>
                <w:sz w:val="24"/>
                <w:szCs w:val="24"/>
              </w:rPr>
              <w:t xml:space="preserve">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п. </w:t>
            </w:r>
            <w:proofErr w:type="spellStart"/>
            <w:r w:rsidR="00DC2747" w:rsidRPr="00627D87">
              <w:rPr>
                <w:sz w:val="24"/>
                <w:szCs w:val="24"/>
              </w:rPr>
              <w:t>Носовадовый</w:t>
            </w:r>
            <w:proofErr w:type="spellEnd"/>
            <w:r w:rsidR="00DC2747" w:rsidRPr="00627D87">
              <w:rPr>
                <w:sz w:val="24"/>
                <w:szCs w:val="24"/>
              </w:rPr>
              <w:t xml:space="preserve">, массив 41 и 31:15:0802002:887, площадью 1717 кв. м, по адресу: Белгородская область, Белгородский район,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п. </w:t>
            </w:r>
            <w:proofErr w:type="spellStart"/>
            <w:r w:rsidR="00DC2747" w:rsidRPr="00627D87">
              <w:rPr>
                <w:sz w:val="24"/>
                <w:szCs w:val="24"/>
              </w:rPr>
              <w:t>Носовадовый</w:t>
            </w:r>
            <w:proofErr w:type="spellEnd"/>
            <w:r w:rsidR="00DC2747" w:rsidRPr="00627D87">
              <w:rPr>
                <w:sz w:val="24"/>
                <w:szCs w:val="24"/>
              </w:rPr>
              <w:t xml:space="preserve">, массив 41, расположенного в границах территориальной зоны ОД «Зона делового общественного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и коммерческого назначения» </w:t>
            </w:r>
            <w:r w:rsidR="00DC2747" w:rsidRPr="00627D87">
              <w:rPr>
                <w:b/>
                <w:bCs/>
                <w:sz w:val="24"/>
                <w:szCs w:val="24"/>
              </w:rPr>
              <w:t>–</w:t>
            </w:r>
            <w:r w:rsidR="00DC2747" w:rsidRPr="00627D87">
              <w:rPr>
                <w:sz w:val="24"/>
                <w:szCs w:val="24"/>
              </w:rPr>
              <w:t xml:space="preserve"> «Склады» код вида 6.9</w:t>
            </w:r>
          </w:p>
          <w:p w:rsidR="00DC2747" w:rsidRPr="00DC2747" w:rsidRDefault="00DC2747" w:rsidP="009D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74E6E" w:rsidRDefault="00174E6E" w:rsidP="009D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</w:p>
          <w:p w:rsidR="009D7B97" w:rsidRPr="00AF4DAD" w:rsidRDefault="009D7B97" w:rsidP="009D7B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DC2747">
              <w:rPr>
                <w:bCs/>
                <w:sz w:val="24"/>
                <w:szCs w:val="24"/>
              </w:rPr>
              <w:t xml:space="preserve">7 августа 2023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97" w:rsidRPr="009F4877" w:rsidRDefault="009D7B97" w:rsidP="009D7B9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5E8E">
              <w:rPr>
                <w:sz w:val="24"/>
                <w:szCs w:val="24"/>
                <w:lang w:eastAsia="en-US"/>
              </w:rPr>
              <w:lastRenderedPageBreak/>
              <w:t>Комиссия</w:t>
            </w:r>
            <w:r w:rsidRPr="009F487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E0C27">
              <w:rPr>
                <w:bCs/>
                <w:sz w:val="24"/>
                <w:szCs w:val="24"/>
                <w:lang w:eastAsia="en-US"/>
              </w:rPr>
              <w:t>по правилам землепользования и застройки при администрации Белгородского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97" w:rsidRPr="001E0C27" w:rsidRDefault="009D7B97" w:rsidP="009D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634B0A">
              <w:rPr>
                <w:sz w:val="24"/>
                <w:szCs w:val="24"/>
                <w:lang w:eastAsia="en-US"/>
              </w:rPr>
              <w:t xml:space="preserve">По предложенному на обсуждение </w:t>
            </w:r>
            <w:r w:rsidRPr="00F65E8E">
              <w:rPr>
                <w:sz w:val="24"/>
                <w:szCs w:val="24"/>
                <w:lang w:eastAsia="en-US"/>
              </w:rPr>
              <w:t xml:space="preserve">вопросу, Комиссия с учетом мнения участников публичных слушаний приняли решение рекомендовать </w:t>
            </w: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9D6234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ить</w:t>
            </w:r>
            <w:r w:rsidRPr="009D6234">
              <w:rPr>
                <w:sz w:val="24"/>
                <w:szCs w:val="24"/>
              </w:rPr>
              <w:t xml:space="preserve"> </w:t>
            </w:r>
            <w:r w:rsidRPr="009D6234">
              <w:rPr>
                <w:rStyle w:val="a7"/>
                <w:b w:val="0"/>
                <w:sz w:val="24"/>
                <w:szCs w:val="24"/>
              </w:rPr>
              <w:t>разрешени</w:t>
            </w:r>
            <w:r>
              <w:rPr>
                <w:rStyle w:val="a7"/>
                <w:b w:val="0"/>
                <w:sz w:val="24"/>
                <w:szCs w:val="24"/>
              </w:rPr>
              <w:t>е</w:t>
            </w:r>
            <w:r w:rsidRPr="009D6234"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>на условно разрешенный вид использования земельных участков с кадастровыми номерами 31:15:0802002:888 площадью 1719 кв. м, по адресу: Белгородская область, Белгородский район</w:t>
            </w:r>
            <w:r w:rsidR="00DC2747">
              <w:rPr>
                <w:sz w:val="24"/>
                <w:szCs w:val="24"/>
              </w:rPr>
              <w:t xml:space="preserve">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п. </w:t>
            </w:r>
            <w:proofErr w:type="spellStart"/>
            <w:r w:rsidR="00DC2747" w:rsidRPr="00627D87">
              <w:rPr>
                <w:sz w:val="24"/>
                <w:szCs w:val="24"/>
              </w:rPr>
              <w:t>Носовадовый</w:t>
            </w:r>
            <w:proofErr w:type="spellEnd"/>
            <w:r w:rsidR="00DC2747" w:rsidRPr="00627D87">
              <w:rPr>
                <w:sz w:val="24"/>
                <w:szCs w:val="24"/>
              </w:rPr>
              <w:t xml:space="preserve">, массив 41 и 31:15:0802002:887, площадью 1717 кв. м, по адресу: Белгородская область, Белгородский район,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п. </w:t>
            </w:r>
            <w:proofErr w:type="spellStart"/>
            <w:r w:rsidR="00DC2747" w:rsidRPr="00627D87">
              <w:rPr>
                <w:sz w:val="24"/>
                <w:szCs w:val="24"/>
              </w:rPr>
              <w:t>Носовадовый</w:t>
            </w:r>
            <w:proofErr w:type="spellEnd"/>
            <w:r w:rsidR="00DC2747" w:rsidRPr="00627D87">
              <w:rPr>
                <w:sz w:val="24"/>
                <w:szCs w:val="24"/>
              </w:rPr>
              <w:t xml:space="preserve">, массив 41, расположенного в границах территориальной зоны ОД «Зона </w:t>
            </w:r>
            <w:r w:rsidR="00DC2747" w:rsidRPr="00627D87">
              <w:rPr>
                <w:sz w:val="24"/>
                <w:szCs w:val="24"/>
              </w:rPr>
              <w:lastRenderedPageBreak/>
              <w:t xml:space="preserve">делового общественного </w:t>
            </w:r>
            <w:r w:rsidR="00DC2747">
              <w:rPr>
                <w:sz w:val="24"/>
                <w:szCs w:val="24"/>
              </w:rPr>
              <w:br/>
            </w:r>
            <w:r w:rsidR="00DC2747" w:rsidRPr="00627D87">
              <w:rPr>
                <w:sz w:val="24"/>
                <w:szCs w:val="24"/>
              </w:rPr>
              <w:t xml:space="preserve">и коммерческого назначения» </w:t>
            </w:r>
            <w:r w:rsidR="00DC2747" w:rsidRPr="00627D87">
              <w:rPr>
                <w:b/>
                <w:bCs/>
                <w:sz w:val="24"/>
                <w:szCs w:val="24"/>
              </w:rPr>
              <w:t>–</w:t>
            </w:r>
            <w:r w:rsidR="00DC2747" w:rsidRPr="00627D87">
              <w:rPr>
                <w:sz w:val="24"/>
                <w:szCs w:val="24"/>
              </w:rPr>
              <w:t xml:space="preserve"> «Склады» код вида 6.9</w:t>
            </w:r>
            <w:r w:rsidR="00DC2747">
              <w:rPr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56022">
      <w:pgSz w:w="15840" w:h="12240" w:orient="landscape" w:code="1"/>
      <w:pgMar w:top="284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4E6E"/>
    <w:rsid w:val="001752E0"/>
    <w:rsid w:val="001B5A70"/>
    <w:rsid w:val="001E0C27"/>
    <w:rsid w:val="00203E79"/>
    <w:rsid w:val="002920BE"/>
    <w:rsid w:val="00293077"/>
    <w:rsid w:val="002933A4"/>
    <w:rsid w:val="00295D30"/>
    <w:rsid w:val="002A7F9E"/>
    <w:rsid w:val="002B0C2B"/>
    <w:rsid w:val="002B5610"/>
    <w:rsid w:val="002D2F7D"/>
    <w:rsid w:val="002E7801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24EFB"/>
    <w:rsid w:val="00535480"/>
    <w:rsid w:val="0054276F"/>
    <w:rsid w:val="00543DD1"/>
    <w:rsid w:val="00595D9D"/>
    <w:rsid w:val="005B078B"/>
    <w:rsid w:val="006046FF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6E5118"/>
    <w:rsid w:val="00774242"/>
    <w:rsid w:val="00776FC6"/>
    <w:rsid w:val="007D50A7"/>
    <w:rsid w:val="00862984"/>
    <w:rsid w:val="00871B5C"/>
    <w:rsid w:val="008A7972"/>
    <w:rsid w:val="009248C0"/>
    <w:rsid w:val="00985235"/>
    <w:rsid w:val="00986E78"/>
    <w:rsid w:val="00992B75"/>
    <w:rsid w:val="009A6BFF"/>
    <w:rsid w:val="009B5DB9"/>
    <w:rsid w:val="009D6234"/>
    <w:rsid w:val="009D7B97"/>
    <w:rsid w:val="009F49C7"/>
    <w:rsid w:val="00A20CFB"/>
    <w:rsid w:val="00A2266E"/>
    <w:rsid w:val="00A353FC"/>
    <w:rsid w:val="00A75F7A"/>
    <w:rsid w:val="00A84BC6"/>
    <w:rsid w:val="00AA47C8"/>
    <w:rsid w:val="00AF4DAD"/>
    <w:rsid w:val="00B76D17"/>
    <w:rsid w:val="00B81E97"/>
    <w:rsid w:val="00B84822"/>
    <w:rsid w:val="00B91AA7"/>
    <w:rsid w:val="00B93206"/>
    <w:rsid w:val="00BA49D2"/>
    <w:rsid w:val="00BC2CAA"/>
    <w:rsid w:val="00C44D4C"/>
    <w:rsid w:val="00C648C7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DC2747"/>
    <w:rsid w:val="00DD509D"/>
    <w:rsid w:val="00E11A61"/>
    <w:rsid w:val="00E97429"/>
    <w:rsid w:val="00EC0184"/>
    <w:rsid w:val="00EE6C44"/>
    <w:rsid w:val="00F13EA7"/>
    <w:rsid w:val="00F15B55"/>
    <w:rsid w:val="00F16ABA"/>
    <w:rsid w:val="00F25A6D"/>
    <w:rsid w:val="00F5164D"/>
    <w:rsid w:val="00F56022"/>
    <w:rsid w:val="00F65E8E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33FA"/>
    <w:rsid w:val="00FE411E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D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3</cp:revision>
  <cp:lastPrinted>2022-11-30T14:49:00Z</cp:lastPrinted>
  <dcterms:created xsi:type="dcterms:W3CDTF">2023-08-09T11:17:00Z</dcterms:created>
  <dcterms:modified xsi:type="dcterms:W3CDTF">2023-08-09T11:29:00Z</dcterms:modified>
</cp:coreProperties>
</file>